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D3F7" w14:textId="21E281E1" w:rsidR="00761532" w:rsidRDefault="00A41BF5" w:rsidP="00761532">
      <w:pPr>
        <w:jc w:val="both"/>
        <w:rPr>
          <w:lang w:val="en-GB"/>
        </w:rPr>
      </w:pPr>
      <w:r>
        <w:rPr>
          <w:lang w:val="en-GB"/>
        </w:rPr>
        <w:t>The</w:t>
      </w:r>
      <w:r w:rsidR="00761532" w:rsidRPr="00761532">
        <w:rPr>
          <w:lang w:val="en-GB"/>
        </w:rPr>
        <w:t xml:space="preserve"> </w:t>
      </w:r>
      <w:r w:rsidR="00761532" w:rsidRPr="0079682D">
        <w:rPr>
          <w:b/>
          <w:bCs/>
          <w:lang w:val="en-GB"/>
        </w:rPr>
        <w:t>I</w:t>
      </w:r>
      <w:r w:rsidR="00761532" w:rsidRPr="00761532">
        <w:rPr>
          <w:lang w:val="en-GB"/>
        </w:rPr>
        <w:t xml:space="preserve">nternational </w:t>
      </w:r>
      <w:r w:rsidR="00761532" w:rsidRPr="0079682D">
        <w:rPr>
          <w:b/>
          <w:bCs/>
          <w:lang w:val="en-GB"/>
        </w:rPr>
        <w:t>F</w:t>
      </w:r>
      <w:r w:rsidR="00761532" w:rsidRPr="00761532">
        <w:rPr>
          <w:lang w:val="en-GB"/>
        </w:rPr>
        <w:t xml:space="preserve">orum on </w:t>
      </w:r>
      <w:r w:rsidR="00761532" w:rsidRPr="0079682D">
        <w:rPr>
          <w:b/>
          <w:bCs/>
          <w:lang w:val="en-GB"/>
        </w:rPr>
        <w:t>A</w:t>
      </w:r>
      <w:r w:rsidR="00761532" w:rsidRPr="00761532">
        <w:rPr>
          <w:lang w:val="en-GB"/>
        </w:rPr>
        <w:t xml:space="preserve">dvanced </w:t>
      </w:r>
      <w:r w:rsidR="00AD5FED">
        <w:rPr>
          <w:lang w:val="en-GB"/>
        </w:rPr>
        <w:t xml:space="preserve">and digitalised </w:t>
      </w:r>
      <w:r w:rsidR="00761532" w:rsidRPr="0079682D">
        <w:rPr>
          <w:b/>
          <w:bCs/>
          <w:lang w:val="en-GB"/>
        </w:rPr>
        <w:t>S</w:t>
      </w:r>
      <w:r w:rsidR="00761532" w:rsidRPr="00761532">
        <w:rPr>
          <w:lang w:val="en-GB"/>
        </w:rPr>
        <w:t xml:space="preserve">mart </w:t>
      </w:r>
      <w:r w:rsidR="00761532" w:rsidRPr="0079682D">
        <w:rPr>
          <w:b/>
          <w:bCs/>
          <w:lang w:val="en-GB"/>
        </w:rPr>
        <w:t>T</w:t>
      </w:r>
      <w:r w:rsidR="00761532" w:rsidRPr="00761532">
        <w:rPr>
          <w:lang w:val="en-GB"/>
        </w:rPr>
        <w:t>extiles</w:t>
      </w:r>
      <w:r>
        <w:rPr>
          <w:lang w:val="en-GB"/>
        </w:rPr>
        <w:t xml:space="preserve"> (IFAST)</w:t>
      </w:r>
      <w:r w:rsidR="00761532" w:rsidRPr="00761532">
        <w:rPr>
          <w:lang w:val="en-GB"/>
        </w:rPr>
        <w:t xml:space="preserve"> will </w:t>
      </w:r>
      <w:r w:rsidR="004F479C">
        <w:rPr>
          <w:lang w:val="en-GB"/>
        </w:rPr>
        <w:t>take place online</w:t>
      </w:r>
      <w:r w:rsidR="00761532" w:rsidRPr="00761532">
        <w:rPr>
          <w:lang w:val="en-GB"/>
        </w:rPr>
        <w:t xml:space="preserve">, </w:t>
      </w:r>
      <w:r w:rsidR="00761532" w:rsidRPr="0079682D">
        <w:rPr>
          <w:b/>
          <w:bCs/>
          <w:lang w:val="en-GB"/>
        </w:rPr>
        <w:t>on 15</w:t>
      </w:r>
      <w:r w:rsidR="00050F0B" w:rsidRPr="0079682D">
        <w:rPr>
          <w:b/>
          <w:bCs/>
          <w:lang w:val="en-GB"/>
        </w:rPr>
        <w:t xml:space="preserve"> and </w:t>
      </w:r>
      <w:r w:rsidR="00761532" w:rsidRPr="0079682D">
        <w:rPr>
          <w:b/>
          <w:bCs/>
          <w:lang w:val="en-GB"/>
        </w:rPr>
        <w:t>16 June 2021</w:t>
      </w:r>
      <w:r w:rsidR="00761532" w:rsidRPr="00761532">
        <w:rPr>
          <w:lang w:val="en-GB"/>
        </w:rPr>
        <w:t>, with the objective to evaluate the development of advanced smart textiles in the European defence sector, aiming at laying the foundation of a possible European future dual use programme for multifunctional smart textiles.</w:t>
      </w:r>
    </w:p>
    <w:p w14:paraId="718A6C74" w14:textId="7087252F" w:rsidR="00761532" w:rsidRDefault="00761532" w:rsidP="00761532">
      <w:pPr>
        <w:jc w:val="both"/>
        <w:rPr>
          <w:lang w:val="en-GB"/>
        </w:rPr>
      </w:pPr>
      <w:r w:rsidRPr="00761532">
        <w:rPr>
          <w:lang w:val="en-GB"/>
        </w:rPr>
        <w:t xml:space="preserve">The event is organised within a European Defence Agency (EDA) project, “Smart textiles in defence: looking at the soldiers of the future (STILE)”, targeting the reach of a proof of concept of a multifunctional smart textile model in defence. Due to its peculiarities, the STILE model is embedded within the dual use ecosystem, </w:t>
      </w:r>
      <w:r w:rsidR="002E75FC">
        <w:rPr>
          <w:lang w:val="en-GB"/>
        </w:rPr>
        <w:t xml:space="preserve">which is </w:t>
      </w:r>
      <w:r w:rsidRPr="00761532">
        <w:rPr>
          <w:lang w:val="en-GB"/>
        </w:rPr>
        <w:t>expected to get the attention of the EU industrial/research policy in the upcoming years.</w:t>
      </w:r>
    </w:p>
    <w:p w14:paraId="2209469B" w14:textId="710C9DCD" w:rsidR="00BF18B8" w:rsidRPr="00761532" w:rsidRDefault="00BF18B8" w:rsidP="00761532">
      <w:pPr>
        <w:jc w:val="both"/>
        <w:rPr>
          <w:lang w:val="en-GB"/>
        </w:rPr>
      </w:pPr>
      <w:r w:rsidRPr="00BF18B8">
        <w:rPr>
          <w:lang w:val="en-GB"/>
        </w:rPr>
        <w:t>The event will gather relevant stakeholders coming from governmental defence bodies, industry (dual use), academia and R&amp;T communities, as well as European institutions and organizations.</w:t>
      </w:r>
    </w:p>
    <w:p w14:paraId="3C04D7E7" w14:textId="50A72479" w:rsidR="00761532" w:rsidRDefault="00761532" w:rsidP="00761532">
      <w:pPr>
        <w:jc w:val="both"/>
        <w:rPr>
          <w:lang w:val="en-GB"/>
        </w:rPr>
      </w:pPr>
      <w:r w:rsidRPr="00761532">
        <w:rPr>
          <w:lang w:val="en-GB"/>
        </w:rPr>
        <w:t xml:space="preserve">The </w:t>
      </w:r>
      <w:r w:rsidR="00050F0B">
        <w:rPr>
          <w:lang w:val="en-GB"/>
        </w:rPr>
        <w:t xml:space="preserve">IFAST forum </w:t>
      </w:r>
      <w:r w:rsidRPr="00761532">
        <w:rPr>
          <w:lang w:val="en-GB"/>
        </w:rPr>
        <w:t xml:space="preserve">is composed of an </w:t>
      </w:r>
      <w:r w:rsidRPr="00761532">
        <w:rPr>
          <w:b/>
          <w:bCs/>
          <w:lang w:val="en-GB"/>
        </w:rPr>
        <w:t xml:space="preserve">Exhibition </w:t>
      </w:r>
      <w:r w:rsidR="00C0390A">
        <w:rPr>
          <w:b/>
          <w:bCs/>
          <w:lang w:val="en-GB"/>
        </w:rPr>
        <w:t>Centre</w:t>
      </w:r>
      <w:r w:rsidRPr="00761532">
        <w:rPr>
          <w:lang w:val="en-GB"/>
        </w:rPr>
        <w:t>, where industries</w:t>
      </w:r>
      <w:r w:rsidR="00652894">
        <w:rPr>
          <w:lang w:val="en-GB"/>
        </w:rPr>
        <w:t>,</w:t>
      </w:r>
      <w:r>
        <w:rPr>
          <w:lang w:val="en-GB"/>
        </w:rPr>
        <w:t xml:space="preserve"> academia </w:t>
      </w:r>
      <w:r w:rsidR="00652894">
        <w:rPr>
          <w:lang w:val="en-GB"/>
        </w:rPr>
        <w:t xml:space="preserve">and research organisations </w:t>
      </w:r>
      <w:r w:rsidRPr="00761532">
        <w:rPr>
          <w:lang w:val="en-GB"/>
        </w:rPr>
        <w:t xml:space="preserve">can have </w:t>
      </w:r>
      <w:r w:rsidR="00FD6678">
        <w:rPr>
          <w:lang w:val="en-GB"/>
        </w:rPr>
        <w:t xml:space="preserve">a </w:t>
      </w:r>
      <w:r w:rsidR="00FD6678">
        <w:rPr>
          <w:b/>
          <w:bCs/>
          <w:lang w:val="en-GB"/>
        </w:rPr>
        <w:t>free</w:t>
      </w:r>
      <w:r w:rsidR="00FD6678">
        <w:rPr>
          <w:lang w:val="en-GB"/>
        </w:rPr>
        <w:t xml:space="preserve"> booth (virtual stand) to showcase their products, </w:t>
      </w:r>
      <w:proofErr w:type="gramStart"/>
      <w:r w:rsidR="00FD6678">
        <w:rPr>
          <w:lang w:val="en-GB"/>
        </w:rPr>
        <w:t>services</w:t>
      </w:r>
      <w:proofErr w:type="gramEnd"/>
      <w:r w:rsidR="00FD6678">
        <w:rPr>
          <w:lang w:val="en-GB"/>
        </w:rPr>
        <w:t xml:space="preserve"> and projects in the areas of smart/advanced/digitalised textiles, and a </w:t>
      </w:r>
      <w:r w:rsidRPr="00761532">
        <w:rPr>
          <w:b/>
          <w:bCs/>
          <w:lang w:val="en-GB"/>
        </w:rPr>
        <w:t>Conference Area</w:t>
      </w:r>
      <w:r w:rsidRPr="00761532">
        <w:rPr>
          <w:lang w:val="en-GB"/>
        </w:rPr>
        <w:t xml:space="preserve">, organised </w:t>
      </w:r>
      <w:r w:rsidR="00652894">
        <w:rPr>
          <w:lang w:val="en-GB"/>
        </w:rPr>
        <w:t>in</w:t>
      </w:r>
      <w:r w:rsidRPr="00761532">
        <w:rPr>
          <w:lang w:val="en-GB"/>
        </w:rPr>
        <w:t xml:space="preserve"> the following panels:</w:t>
      </w:r>
    </w:p>
    <w:p w14:paraId="20DB80DA" w14:textId="4DF7CAD6" w:rsidR="00761532" w:rsidRPr="00761532" w:rsidRDefault="00761532" w:rsidP="00761532">
      <w:pPr>
        <w:pStyle w:val="Prrafodelista"/>
        <w:numPr>
          <w:ilvl w:val="0"/>
          <w:numId w:val="1"/>
        </w:numPr>
        <w:jc w:val="both"/>
        <w:rPr>
          <w:lang w:val="en-GB"/>
        </w:rPr>
      </w:pPr>
      <w:r w:rsidRPr="002E75FC">
        <w:rPr>
          <w:b/>
          <w:bCs/>
          <w:lang w:val="en-GB"/>
        </w:rPr>
        <w:t>Panel 1.</w:t>
      </w:r>
      <w:r w:rsidRPr="00761532">
        <w:rPr>
          <w:lang w:val="en-GB"/>
        </w:rPr>
        <w:t xml:space="preserve"> Foresight</w:t>
      </w:r>
      <w:r w:rsidR="002E75FC">
        <w:rPr>
          <w:lang w:val="en-GB"/>
        </w:rPr>
        <w:t xml:space="preserve"> on</w:t>
      </w:r>
      <w:r w:rsidRPr="00761532">
        <w:rPr>
          <w:lang w:val="en-GB"/>
        </w:rPr>
        <w:t xml:space="preserve"> advanced </w:t>
      </w:r>
      <w:r w:rsidR="007040F3">
        <w:rPr>
          <w:lang w:val="en-GB"/>
        </w:rPr>
        <w:t xml:space="preserve">and digitalised </w:t>
      </w:r>
      <w:r w:rsidRPr="00761532">
        <w:rPr>
          <w:lang w:val="en-GB"/>
        </w:rPr>
        <w:t xml:space="preserve">smart textiles in the European defence sector.  </w:t>
      </w:r>
    </w:p>
    <w:p w14:paraId="1FEAED0F" w14:textId="6C3A8BCA" w:rsidR="00761532" w:rsidRPr="00761532" w:rsidRDefault="00761532" w:rsidP="00761532">
      <w:pPr>
        <w:pStyle w:val="Prrafodelista"/>
        <w:numPr>
          <w:ilvl w:val="0"/>
          <w:numId w:val="1"/>
        </w:numPr>
        <w:jc w:val="both"/>
        <w:rPr>
          <w:lang w:val="en-GB"/>
        </w:rPr>
      </w:pPr>
      <w:r w:rsidRPr="002E75FC">
        <w:rPr>
          <w:b/>
          <w:bCs/>
          <w:lang w:val="en-GB"/>
        </w:rPr>
        <w:t>Panel 2.</w:t>
      </w:r>
      <w:r w:rsidRPr="00761532">
        <w:rPr>
          <w:lang w:val="en-GB"/>
        </w:rPr>
        <w:t xml:space="preserve"> Visualising a European dual use programme for multifunctional smart textiles.</w:t>
      </w:r>
    </w:p>
    <w:p w14:paraId="1AB60E0F" w14:textId="77777777" w:rsidR="00FD6678" w:rsidRDefault="00050F0B" w:rsidP="00050F0B">
      <w:pPr>
        <w:jc w:val="both"/>
        <w:rPr>
          <w:lang w:val="en-GB"/>
        </w:rPr>
      </w:pPr>
      <w:r>
        <w:rPr>
          <w:lang w:val="en-GB"/>
        </w:rPr>
        <w:t xml:space="preserve">The conference will take place on 15 June 2021, while the exhibition centre will </w:t>
      </w:r>
      <w:r w:rsidR="002E75FC">
        <w:rPr>
          <w:lang w:val="en-GB"/>
        </w:rPr>
        <w:t>be accessible on</w:t>
      </w:r>
      <w:r>
        <w:rPr>
          <w:lang w:val="en-GB"/>
        </w:rPr>
        <w:t xml:space="preserve"> 15 </w:t>
      </w:r>
      <w:r w:rsidR="004A729A">
        <w:rPr>
          <w:lang w:val="en-GB"/>
        </w:rPr>
        <w:t xml:space="preserve">June </w:t>
      </w:r>
      <w:r>
        <w:rPr>
          <w:lang w:val="en-GB"/>
        </w:rPr>
        <w:t>and the morning of 16 June 2021.</w:t>
      </w:r>
    </w:p>
    <w:p w14:paraId="5C6FE9ED" w14:textId="47070323" w:rsidR="00FD6678" w:rsidRDefault="003E4952" w:rsidP="00FD6678">
      <w:pPr>
        <w:jc w:val="both"/>
        <w:rPr>
          <w:lang w:val="en-GB"/>
        </w:rPr>
      </w:pPr>
      <w:r>
        <w:rPr>
          <w:lang w:val="en-GB"/>
        </w:rPr>
        <w:t>Participants</w:t>
      </w:r>
      <w:r w:rsidR="00FD6678">
        <w:rPr>
          <w:lang w:val="en-GB"/>
        </w:rPr>
        <w:t xml:space="preserve"> are offered a free opportunity to provide an abstract</w:t>
      </w:r>
      <w:r>
        <w:rPr>
          <w:lang w:val="en-GB"/>
        </w:rPr>
        <w:t xml:space="preserve"> </w:t>
      </w:r>
      <w:r w:rsidR="00841265">
        <w:rPr>
          <w:lang w:val="en-GB"/>
        </w:rPr>
        <w:t>and</w:t>
      </w:r>
      <w:r>
        <w:rPr>
          <w:lang w:val="en-GB"/>
        </w:rPr>
        <w:t xml:space="preserve"> a poster</w:t>
      </w:r>
      <w:r w:rsidR="00FD6678">
        <w:rPr>
          <w:lang w:val="en-GB"/>
        </w:rPr>
        <w:t>, using the ad hoc templates that can be downloaded in the IFAST website</w:t>
      </w:r>
      <w:r>
        <w:rPr>
          <w:lang w:val="en-GB"/>
        </w:rPr>
        <w:t xml:space="preserve"> (</w:t>
      </w:r>
      <w:hyperlink r:id="rId8" w:history="1">
        <w:r w:rsidRPr="002846D8">
          <w:rPr>
            <w:rStyle w:val="Hipervnculo"/>
            <w:lang w:val="en-GB"/>
          </w:rPr>
          <w:t>https://www.ifast-stile.eu/abstracts/</w:t>
        </w:r>
      </w:hyperlink>
      <w:r>
        <w:rPr>
          <w:lang w:val="en-GB"/>
        </w:rPr>
        <w:t xml:space="preserve">). </w:t>
      </w:r>
    </w:p>
    <w:p w14:paraId="4C6E0CD4" w14:textId="45C73E77" w:rsidR="00FD6678" w:rsidRDefault="00FD6678" w:rsidP="00FD6678">
      <w:pPr>
        <w:jc w:val="both"/>
        <w:rPr>
          <w:lang w:val="en-GB"/>
        </w:rPr>
      </w:pPr>
      <w:r>
        <w:rPr>
          <w:lang w:val="en-GB"/>
        </w:rPr>
        <w:t xml:space="preserve">The participation to the IFAST Exhibition area (15 June and morning of 16 June) will be based on the </w:t>
      </w:r>
      <w:r>
        <w:rPr>
          <w:u w:val="single"/>
          <w:lang w:val="en-GB"/>
        </w:rPr>
        <w:t>submission of an abstract</w:t>
      </w:r>
      <w:r w:rsidR="00652894">
        <w:rPr>
          <w:lang w:val="en-GB"/>
        </w:rPr>
        <w:t xml:space="preserve"> </w:t>
      </w:r>
      <w:r>
        <w:rPr>
          <w:lang w:val="en-GB"/>
        </w:rPr>
        <w:t xml:space="preserve">describing the </w:t>
      </w:r>
      <w:r w:rsidR="00EA4EBD">
        <w:rPr>
          <w:lang w:val="en-GB"/>
        </w:rPr>
        <w:t>company</w:t>
      </w:r>
      <w:r>
        <w:rPr>
          <w:lang w:val="en-GB"/>
        </w:rPr>
        <w:t xml:space="preserve"> products, </w:t>
      </w:r>
      <w:proofErr w:type="gramStart"/>
      <w:r>
        <w:rPr>
          <w:lang w:val="en-GB"/>
        </w:rPr>
        <w:t>services</w:t>
      </w:r>
      <w:proofErr w:type="gramEnd"/>
      <w:r>
        <w:rPr>
          <w:lang w:val="en-GB"/>
        </w:rPr>
        <w:t xml:space="preserve"> or projects.</w:t>
      </w:r>
    </w:p>
    <w:p w14:paraId="4DBEA4E1" w14:textId="203E9936" w:rsidR="00FD6678" w:rsidRDefault="00841265" w:rsidP="00FD6678">
      <w:pPr>
        <w:jc w:val="both"/>
        <w:rPr>
          <w:lang w:val="en-GB"/>
        </w:rPr>
      </w:pPr>
      <w:r>
        <w:rPr>
          <w:lang w:val="en-GB"/>
        </w:rPr>
        <w:t>Participants</w:t>
      </w:r>
      <w:r w:rsidR="00FD6678">
        <w:rPr>
          <w:lang w:val="en-GB"/>
        </w:rPr>
        <w:t xml:space="preserve"> are also welcomed to ask for a place in the pitching session (that will take place in the morning of 16 June). Since the time slots for pitches are limited, the IFAST Organising Committee will </w:t>
      </w:r>
      <w:proofErr w:type="gramStart"/>
      <w:r w:rsidR="00FD6678">
        <w:rPr>
          <w:lang w:val="en-GB"/>
        </w:rPr>
        <w:t>make a selection</w:t>
      </w:r>
      <w:proofErr w:type="gramEnd"/>
      <w:r w:rsidR="00FD6678">
        <w:rPr>
          <w:lang w:val="en-GB"/>
        </w:rPr>
        <w:t xml:space="preserve"> </w:t>
      </w:r>
      <w:r w:rsidR="00652894">
        <w:rPr>
          <w:lang w:val="en-GB"/>
        </w:rPr>
        <w:t xml:space="preserve">on the basis </w:t>
      </w:r>
      <w:r w:rsidR="00FD6678">
        <w:rPr>
          <w:lang w:val="en-GB"/>
        </w:rPr>
        <w:t>of the abstracts submitted by the pitch applicants, based on their originality, technical quality</w:t>
      </w:r>
      <w:r w:rsidR="00652894">
        <w:rPr>
          <w:lang w:val="en-GB"/>
        </w:rPr>
        <w:t xml:space="preserve"> </w:t>
      </w:r>
      <w:r w:rsidR="00FD6678">
        <w:rPr>
          <w:lang w:val="en-GB"/>
        </w:rPr>
        <w:t>and scientific merit.</w:t>
      </w:r>
      <w:r>
        <w:rPr>
          <w:lang w:val="en-GB"/>
        </w:rPr>
        <w:t xml:space="preserve"> Participants requesting a virtual booth will get priority in the selection.</w:t>
      </w:r>
      <w:r w:rsidR="00FD6678">
        <w:rPr>
          <w:lang w:val="en-GB"/>
        </w:rPr>
        <w:t xml:space="preserve"> Those </w:t>
      </w:r>
      <w:r>
        <w:rPr>
          <w:lang w:val="en-GB"/>
        </w:rPr>
        <w:t>participants</w:t>
      </w:r>
      <w:r w:rsidR="00FD6678">
        <w:rPr>
          <w:lang w:val="en-GB"/>
        </w:rPr>
        <w:t xml:space="preserve">, whose abstract will not be selected for the pitching session, will be offered to show a poster in a specific booth within the IFAST Exhibition area. Therefore, the exhibitors are kindly asked </w:t>
      </w:r>
      <w:r w:rsidR="00FD6678">
        <w:rPr>
          <w:u w:val="single"/>
          <w:lang w:val="en-GB"/>
        </w:rPr>
        <w:t xml:space="preserve">to </w:t>
      </w:r>
      <w:proofErr w:type="gramStart"/>
      <w:r w:rsidR="00FD6678">
        <w:rPr>
          <w:u w:val="single"/>
          <w:lang w:val="en-GB"/>
        </w:rPr>
        <w:t xml:space="preserve">submit </w:t>
      </w:r>
      <w:r w:rsidR="00B636A3">
        <w:rPr>
          <w:u w:val="single"/>
          <w:lang w:val="en-GB"/>
        </w:rPr>
        <w:t>also</w:t>
      </w:r>
      <w:proofErr w:type="gramEnd"/>
      <w:r w:rsidR="00B636A3">
        <w:rPr>
          <w:u w:val="single"/>
          <w:lang w:val="en-GB"/>
        </w:rPr>
        <w:t xml:space="preserve"> </w:t>
      </w:r>
      <w:r w:rsidR="00FD6678">
        <w:rPr>
          <w:u w:val="single"/>
          <w:lang w:val="en-GB"/>
        </w:rPr>
        <w:t>a poster</w:t>
      </w:r>
      <w:r w:rsidR="00FD6678">
        <w:rPr>
          <w:lang w:val="en-GB"/>
        </w:rPr>
        <w:t>, in case their abstract w</w:t>
      </w:r>
      <w:r>
        <w:rPr>
          <w:lang w:val="en-GB"/>
        </w:rPr>
        <w:t>ill not be</w:t>
      </w:r>
      <w:r w:rsidR="00FD6678">
        <w:rPr>
          <w:lang w:val="en-GB"/>
        </w:rPr>
        <w:t xml:space="preserve"> selected for the pitching session.</w:t>
      </w:r>
    </w:p>
    <w:p w14:paraId="4CA46749" w14:textId="49E0A426" w:rsidR="00841265" w:rsidRDefault="00841265" w:rsidP="00FD6678">
      <w:pPr>
        <w:jc w:val="both"/>
        <w:rPr>
          <w:lang w:val="en-GB"/>
        </w:rPr>
      </w:pPr>
      <w:r>
        <w:rPr>
          <w:lang w:val="en-GB"/>
        </w:rPr>
        <w:t xml:space="preserve">Participants can also submit only an abstract, but in this </w:t>
      </w:r>
      <w:proofErr w:type="gramStart"/>
      <w:r>
        <w:rPr>
          <w:lang w:val="en-GB"/>
        </w:rPr>
        <w:t>case</w:t>
      </w:r>
      <w:proofErr w:type="gramEnd"/>
      <w:r>
        <w:rPr>
          <w:lang w:val="en-GB"/>
        </w:rPr>
        <w:t xml:space="preserve"> it is not possible to request a virtual booth.</w:t>
      </w:r>
    </w:p>
    <w:p w14:paraId="5850C291" w14:textId="5C9C2912" w:rsidR="00B70866" w:rsidRPr="00B70866" w:rsidRDefault="00FD6678" w:rsidP="00B70866">
      <w:pPr>
        <w:jc w:val="both"/>
        <w:rPr>
          <w:lang w:val="en-GB"/>
        </w:rPr>
      </w:pPr>
      <w:r>
        <w:rPr>
          <w:lang w:val="en-GB"/>
        </w:rPr>
        <w:t>All the abstracts received with the proper content and format presentation</w:t>
      </w:r>
      <w:r w:rsidR="00841265">
        <w:rPr>
          <w:lang w:val="en-GB"/>
        </w:rPr>
        <w:t xml:space="preserve"> </w:t>
      </w:r>
      <w:r>
        <w:rPr>
          <w:lang w:val="en-GB"/>
        </w:rPr>
        <w:t xml:space="preserve">will be included in a </w:t>
      </w:r>
      <w:r w:rsidRPr="00B70866">
        <w:rPr>
          <w:b/>
          <w:bCs/>
          <w:lang w:val="en-GB"/>
        </w:rPr>
        <w:t>book of abstracts</w:t>
      </w:r>
      <w:r>
        <w:rPr>
          <w:lang w:val="en-GB"/>
        </w:rPr>
        <w:t xml:space="preserve"> related to the Conference and Exhibition areas, which will be published after the IFAST event (with ISBN)</w:t>
      </w:r>
      <w:r w:rsidR="00B70866">
        <w:rPr>
          <w:lang w:val="en-GB"/>
        </w:rPr>
        <w:t xml:space="preserve">. </w:t>
      </w:r>
      <w:r w:rsidR="00B70866" w:rsidRPr="002E75FC">
        <w:rPr>
          <w:b/>
          <w:bCs/>
          <w:lang w:val="en-GB"/>
        </w:rPr>
        <w:t>The deadline to submit the abstracts/posters is 1 June 2021.</w:t>
      </w:r>
    </w:p>
    <w:p w14:paraId="2D376CD8" w14:textId="0882349D" w:rsidR="00FD6678" w:rsidRDefault="00FD6678" w:rsidP="00FD6678">
      <w:pPr>
        <w:jc w:val="both"/>
        <w:rPr>
          <w:lang w:val="en-GB"/>
        </w:rPr>
      </w:pPr>
      <w:r>
        <w:rPr>
          <w:lang w:val="en-GB"/>
        </w:rPr>
        <w:t>Only abstracts</w:t>
      </w:r>
      <w:r w:rsidR="00841265">
        <w:rPr>
          <w:lang w:val="en-GB"/>
        </w:rPr>
        <w:t>/posters</w:t>
      </w:r>
      <w:r>
        <w:rPr>
          <w:lang w:val="en-GB"/>
        </w:rPr>
        <w:t xml:space="preserve"> coming from registered exhibitors will be considered for the booths, pitch session and book of abstracts.</w:t>
      </w:r>
    </w:p>
    <w:p w14:paraId="07A1519E" w14:textId="28F11571" w:rsidR="00050F0B" w:rsidRDefault="00C0390A" w:rsidP="00050F0B">
      <w:pPr>
        <w:jc w:val="both"/>
        <w:rPr>
          <w:lang w:val="en-GB"/>
        </w:rPr>
      </w:pPr>
      <w:r>
        <w:rPr>
          <w:lang w:val="en-GB"/>
        </w:rPr>
        <w:t xml:space="preserve">In addition, the </w:t>
      </w:r>
      <w:r w:rsidR="00841265">
        <w:rPr>
          <w:lang w:val="en-GB"/>
        </w:rPr>
        <w:t>participants</w:t>
      </w:r>
      <w:r>
        <w:rPr>
          <w:lang w:val="en-GB"/>
        </w:rPr>
        <w:t xml:space="preserve"> can become </w:t>
      </w:r>
      <w:r w:rsidRPr="009032B1">
        <w:rPr>
          <w:b/>
          <w:bCs/>
          <w:lang w:val="en-GB"/>
        </w:rPr>
        <w:t>partners</w:t>
      </w:r>
      <w:r>
        <w:rPr>
          <w:i/>
          <w:iCs/>
          <w:lang w:val="en-GB"/>
        </w:rPr>
        <w:t xml:space="preserve"> </w:t>
      </w:r>
      <w:r>
        <w:rPr>
          <w:lang w:val="en-GB"/>
        </w:rPr>
        <w:t xml:space="preserve">of the IFAST exhibition centre, </w:t>
      </w:r>
      <w:r w:rsidR="005C20AF">
        <w:rPr>
          <w:lang w:val="en-GB"/>
        </w:rPr>
        <w:t xml:space="preserve">under the commitment to </w:t>
      </w:r>
      <w:r w:rsidR="009032B1">
        <w:rPr>
          <w:lang w:val="en-GB"/>
        </w:rPr>
        <w:t xml:space="preserve">submit an abstract and </w:t>
      </w:r>
      <w:r w:rsidR="005C20AF">
        <w:rPr>
          <w:lang w:val="en-GB"/>
        </w:rPr>
        <w:t xml:space="preserve">to </w:t>
      </w:r>
      <w:r>
        <w:rPr>
          <w:lang w:val="en-GB"/>
        </w:rPr>
        <w:t>contribu</w:t>
      </w:r>
      <w:r w:rsidR="005C20AF">
        <w:rPr>
          <w:lang w:val="en-GB"/>
        </w:rPr>
        <w:t>te</w:t>
      </w:r>
      <w:r>
        <w:rPr>
          <w:lang w:val="en-GB"/>
        </w:rPr>
        <w:t xml:space="preserve"> </w:t>
      </w:r>
      <w:r w:rsidR="004A729A">
        <w:rPr>
          <w:lang w:val="en-GB"/>
        </w:rPr>
        <w:t>to</w:t>
      </w:r>
      <w:r>
        <w:rPr>
          <w:lang w:val="en-GB"/>
        </w:rPr>
        <w:t xml:space="preserve"> the dissemination of the event through </w:t>
      </w:r>
      <w:r>
        <w:rPr>
          <w:lang w:val="en-GB"/>
        </w:rPr>
        <w:lastRenderedPageBreak/>
        <w:t xml:space="preserve">their network. Partners are offered a free opportunity to get their logo published on the </w:t>
      </w:r>
      <w:r w:rsidR="005C20AF">
        <w:rPr>
          <w:lang w:val="en-GB"/>
        </w:rPr>
        <w:t xml:space="preserve">IFAST </w:t>
      </w:r>
      <w:r>
        <w:rPr>
          <w:lang w:val="en-GB"/>
        </w:rPr>
        <w:t xml:space="preserve">website. </w:t>
      </w:r>
    </w:p>
    <w:p w14:paraId="0D4E71C4" w14:textId="56B02891" w:rsidR="00C0390A" w:rsidRDefault="006A587B" w:rsidP="00761532">
      <w:pPr>
        <w:jc w:val="both"/>
        <w:rPr>
          <w:b/>
          <w:bCs/>
          <w:lang w:val="en-GB"/>
        </w:rPr>
      </w:pPr>
      <w:r>
        <w:rPr>
          <w:lang w:val="en-GB"/>
        </w:rPr>
        <w:t>F</w:t>
      </w:r>
      <w:r w:rsidR="00437657">
        <w:rPr>
          <w:lang w:val="en-GB"/>
        </w:rPr>
        <w:t>urther infor</w:t>
      </w:r>
      <w:r w:rsidR="006336AE">
        <w:rPr>
          <w:lang w:val="en-GB"/>
        </w:rPr>
        <w:t xml:space="preserve">mation about the International Forum IFAST </w:t>
      </w:r>
      <w:r w:rsidR="005C20AF">
        <w:rPr>
          <w:lang w:val="en-GB"/>
        </w:rPr>
        <w:t>(</w:t>
      </w:r>
      <w:proofErr w:type="gramStart"/>
      <w:r w:rsidR="005C20AF">
        <w:rPr>
          <w:lang w:val="en-GB"/>
        </w:rPr>
        <w:t>e.g.</w:t>
      </w:r>
      <w:proofErr w:type="gramEnd"/>
      <w:r w:rsidR="005C20AF">
        <w:rPr>
          <w:lang w:val="en-GB"/>
        </w:rPr>
        <w:t xml:space="preserve"> programme, speakers) </w:t>
      </w:r>
      <w:r>
        <w:rPr>
          <w:lang w:val="en-GB"/>
        </w:rPr>
        <w:t xml:space="preserve">can be found </w:t>
      </w:r>
      <w:r w:rsidR="002E75FC">
        <w:rPr>
          <w:lang w:val="en-GB"/>
        </w:rPr>
        <w:t>o</w:t>
      </w:r>
      <w:r w:rsidR="006336AE">
        <w:rPr>
          <w:lang w:val="en-GB"/>
        </w:rPr>
        <w:t xml:space="preserve">n the </w:t>
      </w:r>
      <w:r w:rsidR="002E75FC">
        <w:rPr>
          <w:lang w:val="en-GB"/>
        </w:rPr>
        <w:t>website</w:t>
      </w:r>
      <w:r w:rsidR="00A97C1D">
        <w:rPr>
          <w:lang w:val="en-GB"/>
        </w:rPr>
        <w:t xml:space="preserve"> </w:t>
      </w:r>
      <w:hyperlink r:id="rId9" w:history="1">
        <w:r w:rsidR="00D574FF" w:rsidRPr="00420445">
          <w:rPr>
            <w:rStyle w:val="Hipervnculo"/>
            <w:b/>
            <w:bCs/>
            <w:lang w:val="en-GB"/>
          </w:rPr>
          <w:t>https://www.ifast-stile.eu</w:t>
        </w:r>
      </w:hyperlink>
      <w:r w:rsidR="00226774" w:rsidRPr="00226774">
        <w:rPr>
          <w:rStyle w:val="Hipervnculo"/>
          <w:u w:val="none"/>
          <w:lang w:val="en-GB"/>
        </w:rPr>
        <w:t>.</w:t>
      </w:r>
    </w:p>
    <w:p w14:paraId="511ADEEB" w14:textId="47CD4F5C" w:rsidR="00B70866" w:rsidRDefault="00D91B8F">
      <w:pPr>
        <w:jc w:val="both"/>
        <w:rPr>
          <w:lang w:val="en-GB"/>
        </w:rPr>
      </w:pPr>
      <w:r w:rsidRPr="00B70866">
        <w:rPr>
          <w:lang w:val="en-GB"/>
        </w:rPr>
        <w:t xml:space="preserve">The </w:t>
      </w:r>
      <w:r w:rsidR="00AD5FED" w:rsidRPr="00B70866">
        <w:rPr>
          <w:lang w:val="en-GB"/>
        </w:rPr>
        <w:t xml:space="preserve">registration </w:t>
      </w:r>
      <w:r w:rsidR="00B70866" w:rsidRPr="00B70866">
        <w:rPr>
          <w:lang w:val="en-GB"/>
        </w:rPr>
        <w:t xml:space="preserve">is already open and can </w:t>
      </w:r>
      <w:r w:rsidR="004463AA">
        <w:rPr>
          <w:lang w:val="en-GB"/>
        </w:rPr>
        <w:t xml:space="preserve">be </w:t>
      </w:r>
      <w:r w:rsidR="00B70866" w:rsidRPr="00B70866">
        <w:rPr>
          <w:lang w:val="en-GB"/>
        </w:rPr>
        <w:t xml:space="preserve">made </w:t>
      </w:r>
      <w:r w:rsidR="00AB5D06" w:rsidRPr="00B70866">
        <w:rPr>
          <w:lang w:val="en-GB"/>
        </w:rPr>
        <w:t>through the IFAST website</w:t>
      </w:r>
      <w:r w:rsidR="005C20AF">
        <w:rPr>
          <w:lang w:val="en-GB"/>
        </w:rPr>
        <w:t xml:space="preserve"> at the link </w:t>
      </w:r>
      <w:hyperlink r:id="rId10" w:history="1">
        <w:r w:rsidR="005C20AF" w:rsidRPr="00007978">
          <w:rPr>
            <w:rStyle w:val="Hipervnculo"/>
            <w:lang w:val="en-GB"/>
          </w:rPr>
          <w:t>https://www.ifast-stile.eu/registration/</w:t>
        </w:r>
      </w:hyperlink>
    </w:p>
    <w:p w14:paraId="2D6F9909" w14:textId="202D3909" w:rsidR="00701EB2" w:rsidRDefault="00B70866">
      <w:pPr>
        <w:jc w:val="both"/>
        <w:rPr>
          <w:lang w:val="en-GB"/>
        </w:rPr>
      </w:pPr>
      <w:r>
        <w:rPr>
          <w:lang w:val="en-GB"/>
        </w:rPr>
        <w:t xml:space="preserve">The </w:t>
      </w:r>
      <w:r w:rsidR="005C20AF">
        <w:rPr>
          <w:lang w:val="en-GB"/>
        </w:rPr>
        <w:t>participants</w:t>
      </w:r>
      <w:r w:rsidR="00C0390A">
        <w:rPr>
          <w:lang w:val="en-GB"/>
        </w:rPr>
        <w:t xml:space="preserve"> are kindly invited to use the contact form o</w:t>
      </w:r>
      <w:r w:rsidR="009F1DA3">
        <w:rPr>
          <w:lang w:val="en-GB"/>
        </w:rPr>
        <w:t>n</w:t>
      </w:r>
      <w:r w:rsidR="00C0390A">
        <w:rPr>
          <w:lang w:val="en-GB"/>
        </w:rPr>
        <w:t xml:space="preserve"> the website in order to receive more information on the </w:t>
      </w:r>
      <w:proofErr w:type="gramStart"/>
      <w:r w:rsidR="009F1DA3">
        <w:rPr>
          <w:lang w:val="en-GB"/>
        </w:rPr>
        <w:t>above mentioned</w:t>
      </w:r>
      <w:proofErr w:type="gramEnd"/>
      <w:r w:rsidR="009F1DA3">
        <w:rPr>
          <w:lang w:val="en-GB"/>
        </w:rPr>
        <w:t xml:space="preserve"> </w:t>
      </w:r>
      <w:r w:rsidR="00C0390A">
        <w:rPr>
          <w:lang w:val="en-GB"/>
        </w:rPr>
        <w:t xml:space="preserve">opportunities (e.g. </w:t>
      </w:r>
      <w:r>
        <w:rPr>
          <w:lang w:val="en-GB"/>
        </w:rPr>
        <w:t>booth</w:t>
      </w:r>
      <w:r w:rsidR="00C0390A">
        <w:rPr>
          <w:lang w:val="en-GB"/>
        </w:rPr>
        <w:t>, abstract</w:t>
      </w:r>
      <w:r w:rsidR="005C20AF">
        <w:rPr>
          <w:lang w:val="en-GB"/>
        </w:rPr>
        <w:t>/</w:t>
      </w:r>
      <w:r w:rsidR="00226774">
        <w:rPr>
          <w:lang w:val="en-GB"/>
        </w:rPr>
        <w:t xml:space="preserve">poster, </w:t>
      </w:r>
      <w:r w:rsidR="00C0390A">
        <w:rPr>
          <w:lang w:val="en-GB"/>
        </w:rPr>
        <w:t>pitch, partnership</w:t>
      </w:r>
      <w:r>
        <w:rPr>
          <w:lang w:val="en-GB"/>
        </w:rPr>
        <w:t>, registration</w:t>
      </w:r>
      <w:r w:rsidR="00C0390A">
        <w:rPr>
          <w:lang w:val="en-GB"/>
        </w:rPr>
        <w:t xml:space="preserve">) or sending an email directly to the functional mailbox </w:t>
      </w:r>
      <w:hyperlink r:id="rId11" w:history="1">
        <w:r w:rsidR="00701EB2" w:rsidRPr="009F1DA3">
          <w:rPr>
            <w:b/>
            <w:bCs/>
            <w:lang w:val="en-GB"/>
          </w:rPr>
          <w:t>info@ifast-stile.eu</w:t>
        </w:r>
      </w:hyperlink>
      <w:r w:rsidR="00701EB2">
        <w:rPr>
          <w:lang w:val="en-GB"/>
        </w:rPr>
        <w:t>.</w:t>
      </w:r>
    </w:p>
    <w:p w14:paraId="58F28956" w14:textId="471BF289" w:rsidR="005F39E5" w:rsidRDefault="005F39E5" w:rsidP="00761532">
      <w:pPr>
        <w:jc w:val="both"/>
        <w:rPr>
          <w:lang w:val="en-GB"/>
        </w:rPr>
      </w:pPr>
      <w:r>
        <w:rPr>
          <w:lang w:val="en-GB"/>
        </w:rPr>
        <w:t>Looking forward to seeing you at the IFAST event, o</w:t>
      </w:r>
      <w:r w:rsidR="00C0390A">
        <w:rPr>
          <w:lang w:val="en-GB"/>
        </w:rPr>
        <w:t xml:space="preserve">n behalf of the European Defence Agency, </w:t>
      </w:r>
      <w:r>
        <w:rPr>
          <w:lang w:val="en-GB"/>
        </w:rPr>
        <w:t>we send you our kindest regards.</w:t>
      </w:r>
    </w:p>
    <w:p w14:paraId="2D9AA4D9" w14:textId="5127E712" w:rsidR="00761532" w:rsidRPr="00761532" w:rsidRDefault="005F39E5" w:rsidP="00761532">
      <w:pPr>
        <w:jc w:val="both"/>
        <w:rPr>
          <w:lang w:val="en-GB"/>
        </w:rPr>
      </w:pPr>
      <w:r>
        <w:rPr>
          <w:lang w:val="en-GB"/>
        </w:rPr>
        <w:t xml:space="preserve">The IFAST Organising Committee </w:t>
      </w:r>
    </w:p>
    <w:sectPr w:rsidR="00761532" w:rsidRPr="007615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4302"/>
    <w:multiLevelType w:val="hybridMultilevel"/>
    <w:tmpl w:val="A524F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32"/>
    <w:rsid w:val="00022BF9"/>
    <w:rsid w:val="00050F0B"/>
    <w:rsid w:val="000C212B"/>
    <w:rsid w:val="001F5D2A"/>
    <w:rsid w:val="00226774"/>
    <w:rsid w:val="002E75FC"/>
    <w:rsid w:val="003E4952"/>
    <w:rsid w:val="00437657"/>
    <w:rsid w:val="004463AA"/>
    <w:rsid w:val="004A729A"/>
    <w:rsid w:val="004F479C"/>
    <w:rsid w:val="00580994"/>
    <w:rsid w:val="00587D99"/>
    <w:rsid w:val="00595A75"/>
    <w:rsid w:val="005C20AF"/>
    <w:rsid w:val="005F39E5"/>
    <w:rsid w:val="006336AE"/>
    <w:rsid w:val="00652894"/>
    <w:rsid w:val="006A587B"/>
    <w:rsid w:val="00701EB2"/>
    <w:rsid w:val="007040F3"/>
    <w:rsid w:val="00761532"/>
    <w:rsid w:val="0079682D"/>
    <w:rsid w:val="00841265"/>
    <w:rsid w:val="00885A55"/>
    <w:rsid w:val="009032B1"/>
    <w:rsid w:val="009F1DA3"/>
    <w:rsid w:val="00A41BF5"/>
    <w:rsid w:val="00A71DF8"/>
    <w:rsid w:val="00A97C1D"/>
    <w:rsid w:val="00AB5D06"/>
    <w:rsid w:val="00AD5FED"/>
    <w:rsid w:val="00B636A3"/>
    <w:rsid w:val="00B70866"/>
    <w:rsid w:val="00BA02C7"/>
    <w:rsid w:val="00BA0473"/>
    <w:rsid w:val="00BF18B8"/>
    <w:rsid w:val="00C0390A"/>
    <w:rsid w:val="00D574FF"/>
    <w:rsid w:val="00D91B8F"/>
    <w:rsid w:val="00DA465B"/>
    <w:rsid w:val="00EA4EBD"/>
    <w:rsid w:val="00EE799A"/>
    <w:rsid w:val="00F76F59"/>
    <w:rsid w:val="00F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C161"/>
  <w15:chartTrackingRefBased/>
  <w15:docId w15:val="{ECB99E58-C8F3-471A-A53D-4F231199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5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615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153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1532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76153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336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36AE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7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79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ast-stile.eu/abstracts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ifast-stile.eu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ifast-stile.eu/registratio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fast-stile.e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4026EEAC169468ADA380B9D3BBCE2" ma:contentTypeVersion="4" ma:contentTypeDescription="Create a new document." ma:contentTypeScope="" ma:versionID="bf573382b78825caa4c5ab716db0f4cf">
  <xsd:schema xmlns:xsd="http://www.w3.org/2001/XMLSchema" xmlns:xs="http://www.w3.org/2001/XMLSchema" xmlns:p="http://schemas.microsoft.com/office/2006/metadata/properties" xmlns:ns1="http://schemas.microsoft.com/sharepoint/v3" xmlns:ns2="48756fdf-b3d9-402b-8edc-2ac471434349" targetNamespace="http://schemas.microsoft.com/office/2006/metadata/properties" ma:root="true" ma:fieldsID="ba979d735d40ac568b02ea793c7073bc" ns1:_="" ns2:_="">
    <xsd:import namespace="http://schemas.microsoft.com/sharepoint/v3"/>
    <xsd:import namespace="48756fdf-b3d9-402b-8edc-2ac47143434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254ffba00ef49248c12f3b895f86af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56fdf-b3d9-402b-8edc-2ac471434349" elementFormDefault="qualified">
    <xsd:import namespace="http://schemas.microsoft.com/office/2006/documentManagement/types"/>
    <xsd:import namespace="http://schemas.microsoft.com/office/infopath/2007/PartnerControls"/>
    <xsd:element name="l254ffba00ef49248c12f3b895f86afb" ma:index="11" nillable="true" ma:taxonomy="true" ma:internalName="l254ffba00ef49248c12f3b895f86afb" ma:taxonomyFieldName="Topics" ma:displayName="Topics" ma:fieldId="{5254ffba-00ef-4924-8c12-f3b895f86afb}" ma:taxonomyMulti="true" ma:sspId="c45168f1-4cf4-43a1-8846-147eb89ae897" ma:termSetId="d66f07c7-239f-4362-9bb7-f05cf4f9ff0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46b35989-3d7f-44f4-8eab-47ac2784872f}" ma:internalName="TaxCatchAll" ma:showField="CatchAllData" ma:web="48756fdf-b3d9-402b-8edc-2ac471434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254ffba00ef49248c12f3b895f86afb xmlns="48756fdf-b3d9-402b-8edc-2ac471434349">
      <Terms xmlns="http://schemas.microsoft.com/office/infopath/2007/PartnerControls"/>
    </l254ffba00ef49248c12f3b895f86afb>
    <TaxCatchAll xmlns="48756fdf-b3d9-402b-8edc-2ac471434349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273566-CDF5-4E8E-94CD-6FC62B568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756fdf-b3d9-402b-8edc-2ac471434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28ADF1-9F60-4F12-914F-A661CBA7B625}">
  <ds:schemaRefs>
    <ds:schemaRef ds:uri="http://schemas.microsoft.com/office/2006/metadata/properties"/>
    <ds:schemaRef ds:uri="http://schemas.microsoft.com/office/infopath/2007/PartnerControls"/>
    <ds:schemaRef ds:uri="48756fdf-b3d9-402b-8edc-2ac47143434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A4697DA-EB79-45EF-84FF-1FCB8E2B3A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Text_Invitation.(STILE).(12.04.2021).v(1.0)</vt:lpstr>
      <vt:lpstr>Text_Save the date.(STILE).(08.03.2021).v(4.0)</vt:lpstr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Text_Invitation.(STILE).(12.04.2021).v(1.0)</dc:title>
  <dc:subject/>
  <dc:creator>Jose María García</dc:creator>
  <cp:keywords/>
  <dc:description/>
  <cp:lastModifiedBy>Korina Molla</cp:lastModifiedBy>
  <cp:revision>2</cp:revision>
  <dcterms:created xsi:type="dcterms:W3CDTF">2021-05-04T10:28:00Z</dcterms:created>
  <dcterms:modified xsi:type="dcterms:W3CDTF">2021-05-04T10:28:00Z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0x010100BE74026EEAC169468ADA380B9D3BBCE2</vt:lpwstr>
  </property>
  <property fmtid="{D5CDD505-2E9C-101B-9397-08002B2CF9AE}" pid="3" name="Topics">
    <vt:lpwstr/>
  </property>
</Properties>
</file>